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38E" w:rsidRPr="00E1038E" w:rsidRDefault="00E1038E" w:rsidP="00E103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E1038E">
        <w:rPr>
          <w:rFonts w:asciiTheme="majorBidi" w:hAnsiTheme="majorBidi" w:cstheme="majorBidi"/>
          <w:sz w:val="24"/>
          <w:szCs w:val="24"/>
        </w:rPr>
        <w:t>3. Сведения об исполнении помесячного плана</w:t>
      </w:r>
    </w:p>
    <w:p w:rsidR="00485D1E" w:rsidRPr="000F158D" w:rsidRDefault="00E1038E" w:rsidP="001F7BF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1038E">
        <w:rPr>
          <w:rFonts w:asciiTheme="majorBidi" w:hAnsiTheme="majorBidi" w:cstheme="majorBidi"/>
          <w:sz w:val="24"/>
          <w:szCs w:val="24"/>
        </w:rPr>
        <w:t>достижения показателей комплекса процессных</w:t>
      </w:r>
      <w:r w:rsidR="000F158D">
        <w:rPr>
          <w:rFonts w:asciiTheme="majorBidi" w:hAnsiTheme="majorBidi" w:cstheme="majorBidi"/>
          <w:sz w:val="24"/>
          <w:szCs w:val="24"/>
        </w:rPr>
        <w:t xml:space="preserve"> </w:t>
      </w:r>
      <w:r w:rsidRPr="00E1038E">
        <w:rPr>
          <w:rFonts w:asciiTheme="majorBidi" w:hAnsiTheme="majorBidi" w:cstheme="majorBidi"/>
          <w:sz w:val="24"/>
          <w:szCs w:val="24"/>
        </w:rPr>
        <w:t>мероприятий</w:t>
      </w:r>
      <w:r w:rsidR="00485D1E">
        <w:rPr>
          <w:rFonts w:asciiTheme="majorBidi" w:hAnsiTheme="majorBidi" w:cstheme="majorBidi"/>
          <w:sz w:val="24"/>
          <w:szCs w:val="24"/>
        </w:rPr>
        <w:t xml:space="preserve"> </w:t>
      </w:r>
      <w:r w:rsidR="00485D1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85D1E">
        <w:rPr>
          <w:rFonts w:ascii="Times New Roman" w:hAnsi="Times New Roman" w:cs="Times New Roman"/>
          <w:sz w:val="24"/>
          <w:szCs w:val="24"/>
        </w:rPr>
        <w:t xml:space="preserve">Поддержка соотечественников, </w:t>
      </w:r>
      <w:r w:rsidR="000F158D">
        <w:rPr>
          <w:rFonts w:ascii="Times New Roman" w:hAnsi="Times New Roman" w:cs="Times New Roman"/>
          <w:sz w:val="24"/>
          <w:szCs w:val="24"/>
        </w:rPr>
        <w:br/>
      </w:r>
      <w:r w:rsidR="00485D1E">
        <w:rPr>
          <w:rFonts w:ascii="Times New Roman" w:hAnsi="Times New Roman" w:cs="Times New Roman"/>
          <w:sz w:val="24"/>
          <w:szCs w:val="24"/>
        </w:rPr>
        <w:t>проживающих за рубежом</w:t>
      </w:r>
      <w:r w:rsidR="00485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485D1E"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485D1E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1F7BF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bookmarkStart w:id="0" w:name="_GoBack"/>
      <w:bookmarkEnd w:id="0"/>
      <w:r w:rsidR="00485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</w:p>
    <w:p w:rsidR="00E1038E" w:rsidRPr="00E1038E" w:rsidRDefault="00E1038E" w:rsidP="00E1038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551"/>
        <w:gridCol w:w="1867"/>
        <w:gridCol w:w="680"/>
        <w:gridCol w:w="680"/>
        <w:gridCol w:w="737"/>
        <w:gridCol w:w="624"/>
        <w:gridCol w:w="581"/>
        <w:gridCol w:w="680"/>
        <w:gridCol w:w="737"/>
        <w:gridCol w:w="680"/>
        <w:gridCol w:w="680"/>
        <w:gridCol w:w="680"/>
        <w:gridCol w:w="794"/>
        <w:gridCol w:w="964"/>
      </w:tblGrid>
      <w:tr w:rsidR="00E1038E" w:rsidRPr="00E1038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E1038E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E103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значения по месяцам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на конец года</w:t>
            </w: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янв.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апр.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июнь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июль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авг.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сент.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окт.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1038E">
              <w:rPr>
                <w:rFonts w:asciiTheme="majorBidi" w:hAnsiTheme="majorBidi" w:cstheme="majorBidi"/>
                <w:sz w:val="24"/>
                <w:szCs w:val="24"/>
              </w:rPr>
              <w:t>нояб</w:t>
            </w:r>
            <w:proofErr w:type="spellEnd"/>
            <w:r w:rsidRPr="00E1038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38E" w:rsidRPr="00E1038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29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8E" w:rsidRPr="00E1038E" w:rsidRDefault="00E1038E" w:rsidP="00480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Наименование показателя комплекса процессных мероприятий</w:t>
            </w:r>
            <w:r w:rsidR="00480974">
              <w:rPr>
                <w:rFonts w:asciiTheme="majorBidi" w:hAnsiTheme="majorBidi" w:cstheme="majorBidi"/>
                <w:sz w:val="24"/>
                <w:szCs w:val="24"/>
              </w:rPr>
              <w:t xml:space="preserve"> «</w:t>
            </w:r>
            <w:r w:rsidR="00480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480974">
              <w:rPr>
                <w:rFonts w:ascii="Times New Roman" w:hAnsi="Times New Roman" w:cs="Times New Roman"/>
                <w:sz w:val="24"/>
                <w:szCs w:val="24"/>
              </w:rPr>
              <w:t>Поддержка соотечественников, проживающих за рубежом</w:t>
            </w:r>
            <w:r w:rsidR="004809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0F15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Не предусмотрен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помесячн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ый план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достижения показателей комплекса процессных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мероприятий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соотечественников, проживающих за рубежом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Факт/Прогноз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34C73" w:rsidRPr="00E1038E" w:rsidRDefault="00334C73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334C73" w:rsidRPr="00E1038E" w:rsidSect="00E103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8E"/>
    <w:rsid w:val="000F158D"/>
    <w:rsid w:val="001F7BF2"/>
    <w:rsid w:val="00334C73"/>
    <w:rsid w:val="00480974"/>
    <w:rsid w:val="00485D1E"/>
    <w:rsid w:val="00E1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B8F7F-4547-4F07-B4D4-55117E4E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2025-02-10T09:57:00Z</dcterms:created>
  <dcterms:modified xsi:type="dcterms:W3CDTF">2026-02-14T07:01:00Z</dcterms:modified>
</cp:coreProperties>
</file>